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B9" w:rsidRPr="00093775" w:rsidRDefault="00AE71B9" w:rsidP="008627D1">
      <w:pPr>
        <w:pStyle w:val="Default"/>
        <w:spacing w:before="100" w:beforeAutospacing="1" w:line="276" w:lineRule="auto"/>
        <w:jc w:val="center"/>
      </w:pPr>
      <w:r w:rsidRPr="00093775">
        <w:rPr>
          <w:b/>
          <w:bCs/>
        </w:rPr>
        <w:t>REGULAMIN</w:t>
      </w:r>
    </w:p>
    <w:p w:rsidR="00AE71B9" w:rsidRPr="00093775" w:rsidRDefault="00AE71B9" w:rsidP="008627D1">
      <w:pPr>
        <w:pStyle w:val="Default"/>
        <w:spacing w:line="276" w:lineRule="auto"/>
        <w:jc w:val="center"/>
      </w:pPr>
      <w:proofErr w:type="spellStart"/>
      <w:r w:rsidRPr="00093775">
        <w:rPr>
          <w:b/>
          <w:bCs/>
        </w:rPr>
        <w:t>OGÓLNOMIEJSKIEGO</w:t>
      </w:r>
      <w:proofErr w:type="spellEnd"/>
      <w:r w:rsidRPr="00093775">
        <w:rPr>
          <w:b/>
          <w:bCs/>
        </w:rPr>
        <w:t xml:space="preserve"> FESTIWALU FILMÓ</w:t>
      </w:r>
      <w:r w:rsidR="00093775" w:rsidRPr="00093775">
        <w:rPr>
          <w:b/>
          <w:bCs/>
        </w:rPr>
        <w:t>W </w:t>
      </w:r>
      <w:r w:rsidRPr="00093775">
        <w:rPr>
          <w:b/>
          <w:bCs/>
        </w:rPr>
        <w:t>AMATORSKICH</w:t>
      </w:r>
    </w:p>
    <w:p w:rsidR="00AE71B9" w:rsidRPr="00093775" w:rsidRDefault="00AE71B9" w:rsidP="008627D1">
      <w:pPr>
        <w:pStyle w:val="Default"/>
        <w:spacing w:after="360" w:line="276" w:lineRule="auto"/>
        <w:jc w:val="center"/>
        <w:rPr>
          <w:b/>
          <w:bCs/>
        </w:rPr>
      </w:pPr>
      <w:r w:rsidRPr="00093775">
        <w:rPr>
          <w:b/>
          <w:bCs/>
        </w:rPr>
        <w:t xml:space="preserve">V LICEUM OGÓLNOKSZTAŁCĄCEGO </w:t>
      </w:r>
      <w:r w:rsidR="00093775" w:rsidRPr="00093775">
        <w:rPr>
          <w:b/>
          <w:bCs/>
        </w:rPr>
        <w:t>W </w:t>
      </w:r>
      <w:r w:rsidRPr="00093775">
        <w:rPr>
          <w:b/>
          <w:bCs/>
        </w:rPr>
        <w:t>ZIELONEJ GÓRZE</w:t>
      </w:r>
    </w:p>
    <w:p w:rsidR="00AE71B9" w:rsidRPr="00093775" w:rsidRDefault="00AE71B9" w:rsidP="008627D1">
      <w:pPr>
        <w:pStyle w:val="Default"/>
        <w:spacing w:line="276" w:lineRule="auto"/>
        <w:jc w:val="center"/>
      </w:pPr>
      <w:bookmarkStart w:id="0" w:name="_GoBack"/>
      <w:bookmarkEnd w:id="0"/>
    </w:p>
    <w:p w:rsidR="00AE71B9" w:rsidRPr="00093775" w:rsidRDefault="00AE71B9" w:rsidP="008627D1">
      <w:pPr>
        <w:pStyle w:val="Default"/>
        <w:spacing w:line="276" w:lineRule="auto"/>
        <w:jc w:val="center"/>
      </w:pPr>
      <w:r w:rsidRPr="00093775">
        <w:rPr>
          <w:b/>
          <w:bCs/>
        </w:rPr>
        <w:t>§ 1</w:t>
      </w:r>
    </w:p>
    <w:p w:rsidR="00AE71B9" w:rsidRPr="008627D1" w:rsidRDefault="00AE71B9" w:rsidP="008627D1">
      <w:pPr>
        <w:pStyle w:val="Default"/>
        <w:spacing w:after="240" w:line="276" w:lineRule="auto"/>
        <w:jc w:val="center"/>
        <w:rPr>
          <w:b/>
          <w:bCs/>
        </w:rPr>
      </w:pPr>
      <w:r w:rsidRPr="00093775">
        <w:rPr>
          <w:b/>
          <w:bCs/>
        </w:rPr>
        <w:t>Postanowienia ogólne</w:t>
      </w:r>
    </w:p>
    <w:p w:rsidR="00AE71B9" w:rsidRPr="00093775" w:rsidRDefault="00AE71B9" w:rsidP="006C7351">
      <w:pPr>
        <w:pStyle w:val="Default"/>
        <w:numPr>
          <w:ilvl w:val="0"/>
          <w:numId w:val="2"/>
        </w:numPr>
        <w:spacing w:after="200" w:line="276" w:lineRule="auto"/>
        <w:ind w:left="426"/>
        <w:jc w:val="both"/>
      </w:pPr>
      <w:r w:rsidRPr="00093775">
        <w:t>X</w:t>
      </w:r>
      <w:r w:rsidR="00BA2E55">
        <w:t>I</w:t>
      </w:r>
      <w:r w:rsidRPr="00093775">
        <w:t xml:space="preserve"> Przegląd Filmó</w:t>
      </w:r>
      <w:r w:rsidR="00093775" w:rsidRPr="00093775">
        <w:t>w </w:t>
      </w:r>
      <w:r w:rsidRPr="00093775">
        <w:t>Amatorskich V Liceum Ogólnokształcące</w:t>
      </w:r>
      <w:r w:rsidR="00093775" w:rsidRPr="00093775">
        <w:t>go w Zielonej Górze, n</w:t>
      </w:r>
      <w:r w:rsidR="00093775" w:rsidRPr="00093775">
        <w:t>a</w:t>
      </w:r>
      <w:r w:rsidR="00093775" w:rsidRPr="00093775">
        <w:t>zywany w </w:t>
      </w:r>
      <w:r w:rsidRPr="00093775">
        <w:t>dalszej częśc</w:t>
      </w:r>
      <w:r w:rsidR="00093775" w:rsidRPr="00093775">
        <w:t>i </w:t>
      </w:r>
      <w:r w:rsidRPr="00093775">
        <w:t xml:space="preserve">Regulaminu Festiwalem, odbędzie się </w:t>
      </w:r>
      <w:r w:rsidR="00093775" w:rsidRPr="00093775">
        <w:t>w </w:t>
      </w:r>
      <w:r w:rsidRPr="00093775">
        <w:t xml:space="preserve">dniach </w:t>
      </w:r>
      <w:r w:rsidR="001922A1" w:rsidRPr="00093775">
        <w:t xml:space="preserve">6 </w:t>
      </w:r>
      <w:r w:rsidR="00093775" w:rsidRPr="00093775">
        <w:t>i </w:t>
      </w:r>
      <w:r w:rsidR="001922A1" w:rsidRPr="00093775">
        <w:t>12</w:t>
      </w:r>
      <w:r w:rsidRPr="00093775">
        <w:t xml:space="preserve"> marca 20</w:t>
      </w:r>
      <w:r w:rsidR="001922A1" w:rsidRPr="00093775">
        <w:t>20</w:t>
      </w:r>
      <w:r w:rsidRPr="00093775">
        <w:t xml:space="preserve"> roku </w:t>
      </w:r>
      <w:r w:rsidR="00093775" w:rsidRPr="00093775">
        <w:t>w </w:t>
      </w:r>
      <w:r w:rsidRPr="00093775">
        <w:t xml:space="preserve">Zielonej Górze. </w:t>
      </w:r>
    </w:p>
    <w:p w:rsidR="00AE71B9" w:rsidRPr="00093775" w:rsidRDefault="00AE71B9" w:rsidP="006C7351">
      <w:pPr>
        <w:pStyle w:val="Default"/>
        <w:numPr>
          <w:ilvl w:val="0"/>
          <w:numId w:val="2"/>
        </w:numPr>
        <w:spacing w:after="200" w:line="276" w:lineRule="auto"/>
        <w:ind w:left="426"/>
        <w:jc w:val="both"/>
      </w:pPr>
      <w:r w:rsidRPr="00093775">
        <w:t>Organizatorem Festiwalu jest Szkolne Koło Filmowe</w:t>
      </w:r>
      <w:r w:rsidR="001922A1" w:rsidRPr="00093775">
        <w:t xml:space="preserve"> oraz uczniowie realizujący prze</w:t>
      </w:r>
      <w:r w:rsidR="001922A1" w:rsidRPr="00093775">
        <w:t>d</w:t>
      </w:r>
      <w:r w:rsidR="001922A1" w:rsidRPr="00093775">
        <w:t>miot Edukacja Filmowa</w:t>
      </w:r>
      <w:r w:rsidRPr="00093775">
        <w:t>, działające przy</w:t>
      </w:r>
      <w:r w:rsidR="008627D1">
        <w:t xml:space="preserve"> V Liceum Ogólnokształcącym im. </w:t>
      </w:r>
      <w:r w:rsidRPr="00093775">
        <w:t xml:space="preserve">Krzysztofa Kieślowskiego </w:t>
      </w:r>
      <w:r w:rsidR="00093775" w:rsidRPr="00093775">
        <w:t>w </w:t>
      </w:r>
      <w:r w:rsidRPr="00093775">
        <w:t xml:space="preserve">Zielonej Górze. </w:t>
      </w:r>
    </w:p>
    <w:p w:rsidR="00AE71B9" w:rsidRPr="00093775" w:rsidRDefault="00AE71B9" w:rsidP="0058595E">
      <w:pPr>
        <w:pStyle w:val="Default"/>
        <w:numPr>
          <w:ilvl w:val="0"/>
          <w:numId w:val="2"/>
        </w:numPr>
        <w:spacing w:after="80" w:line="276" w:lineRule="auto"/>
        <w:ind w:left="426"/>
        <w:jc w:val="both"/>
      </w:pPr>
      <w:r w:rsidRPr="00093775">
        <w:t xml:space="preserve">Festiwal odbędzie się </w:t>
      </w:r>
      <w:r w:rsidR="00093775" w:rsidRPr="00093775">
        <w:t>w </w:t>
      </w:r>
      <w:r w:rsidRPr="00093775">
        <w:t xml:space="preserve">dwóch częściach: </w:t>
      </w:r>
    </w:p>
    <w:p w:rsidR="00AE71B9" w:rsidRPr="00093775" w:rsidRDefault="00AE71B9" w:rsidP="006C7351">
      <w:pPr>
        <w:pStyle w:val="Default"/>
        <w:numPr>
          <w:ilvl w:val="1"/>
          <w:numId w:val="2"/>
        </w:numPr>
        <w:spacing w:after="80" w:line="276" w:lineRule="auto"/>
        <w:ind w:left="1031" w:hanging="351"/>
        <w:jc w:val="both"/>
      </w:pPr>
      <w:r w:rsidRPr="00093775">
        <w:t xml:space="preserve">Część pierwsza odbędzie się </w:t>
      </w:r>
      <w:r w:rsidR="001922A1" w:rsidRPr="00093775">
        <w:t>6</w:t>
      </w:r>
      <w:r w:rsidRPr="00093775">
        <w:t xml:space="preserve"> marca</w:t>
      </w:r>
      <w:r w:rsidR="006C7351">
        <w:t xml:space="preserve"> 2020 r.</w:t>
      </w:r>
      <w:r w:rsidRPr="00093775">
        <w:t>, na sal</w:t>
      </w:r>
      <w:r w:rsidR="00093775" w:rsidRPr="00093775">
        <w:t>i </w:t>
      </w:r>
      <w:r w:rsidRPr="00093775">
        <w:t xml:space="preserve">gimnastycznej </w:t>
      </w:r>
      <w:r w:rsidR="00093775" w:rsidRPr="00093775">
        <w:t>w </w:t>
      </w:r>
      <w:r w:rsidRPr="00093775">
        <w:t xml:space="preserve">V LO </w:t>
      </w:r>
      <w:r w:rsidR="006C7351">
        <w:t>w </w:t>
      </w:r>
      <w:r w:rsidRPr="00093775">
        <w:t xml:space="preserve">Zielonej Górze; </w:t>
      </w:r>
    </w:p>
    <w:p w:rsidR="00AE71B9" w:rsidRPr="006C7351" w:rsidRDefault="001922A1" w:rsidP="006C7351">
      <w:pPr>
        <w:pStyle w:val="Default"/>
        <w:numPr>
          <w:ilvl w:val="1"/>
          <w:numId w:val="2"/>
        </w:numPr>
        <w:spacing w:after="200" w:line="276" w:lineRule="auto"/>
        <w:ind w:left="1031" w:hanging="351"/>
        <w:jc w:val="both"/>
        <w:rPr>
          <w:spacing w:val="-6"/>
        </w:rPr>
      </w:pPr>
      <w:r w:rsidRPr="006C7351">
        <w:rPr>
          <w:spacing w:val="-6"/>
        </w:rPr>
        <w:t>Część druga odbędzie się 12</w:t>
      </w:r>
      <w:r w:rsidR="00AE71B9" w:rsidRPr="006C7351">
        <w:rPr>
          <w:spacing w:val="-6"/>
        </w:rPr>
        <w:t xml:space="preserve"> marca </w:t>
      </w:r>
      <w:r w:rsidR="006C7351" w:rsidRPr="006C7351">
        <w:rPr>
          <w:spacing w:val="-6"/>
        </w:rPr>
        <w:t>2020</w:t>
      </w:r>
      <w:r w:rsidR="006C7351">
        <w:rPr>
          <w:spacing w:val="-6"/>
        </w:rPr>
        <w:t xml:space="preserve"> </w:t>
      </w:r>
      <w:r w:rsidR="006C7351" w:rsidRPr="006C7351">
        <w:rPr>
          <w:spacing w:val="-6"/>
        </w:rPr>
        <w:t xml:space="preserve"> r. </w:t>
      </w:r>
      <w:r w:rsidR="00093775" w:rsidRPr="006C7351">
        <w:rPr>
          <w:spacing w:val="-6"/>
        </w:rPr>
        <w:t>w </w:t>
      </w:r>
      <w:r w:rsidR="00AE71B9" w:rsidRPr="006C7351">
        <w:rPr>
          <w:spacing w:val="-6"/>
        </w:rPr>
        <w:t>aul</w:t>
      </w:r>
      <w:r w:rsidR="00093775" w:rsidRPr="006C7351">
        <w:rPr>
          <w:spacing w:val="-6"/>
        </w:rPr>
        <w:t>i </w:t>
      </w:r>
      <w:r w:rsidR="00AE71B9" w:rsidRPr="006C7351">
        <w:rPr>
          <w:spacing w:val="-6"/>
        </w:rPr>
        <w:t>Uniwersytetu Zielonogórskiego</w:t>
      </w:r>
      <w:r w:rsidR="008627D1" w:rsidRPr="006C7351">
        <w:rPr>
          <w:spacing w:val="-6"/>
        </w:rPr>
        <w:t>.</w:t>
      </w:r>
      <w:r w:rsidR="00AE71B9" w:rsidRPr="006C7351">
        <w:rPr>
          <w:spacing w:val="-6"/>
        </w:rPr>
        <w:t xml:space="preserve"> </w:t>
      </w:r>
    </w:p>
    <w:p w:rsidR="00AE71B9" w:rsidRPr="00093775" w:rsidRDefault="00AE71B9" w:rsidP="006C7351">
      <w:pPr>
        <w:pStyle w:val="Default"/>
        <w:numPr>
          <w:ilvl w:val="0"/>
          <w:numId w:val="2"/>
        </w:numPr>
        <w:spacing w:after="200" w:line="276" w:lineRule="auto"/>
        <w:ind w:left="426"/>
        <w:jc w:val="both"/>
      </w:pPr>
      <w:r w:rsidRPr="00093775">
        <w:t xml:space="preserve">Część pierwsza Festiwalu, nazywana </w:t>
      </w:r>
      <w:r w:rsidR="00093775" w:rsidRPr="00093775">
        <w:t>w </w:t>
      </w:r>
      <w:r w:rsidRPr="00093775">
        <w:t>dalszej częśc</w:t>
      </w:r>
      <w:r w:rsidR="00093775" w:rsidRPr="00093775">
        <w:t>i </w:t>
      </w:r>
      <w:r w:rsidRPr="00093775">
        <w:t>Regulaminu Nocą Filmową p</w:t>
      </w:r>
      <w:r w:rsidRPr="00093775">
        <w:t>o</w:t>
      </w:r>
      <w:r w:rsidRPr="00093775">
        <w:t>legać będzie na projekcj</w:t>
      </w:r>
      <w:r w:rsidR="00093775" w:rsidRPr="00093775">
        <w:t xml:space="preserve">i </w:t>
      </w:r>
      <w:r w:rsidRPr="00093775">
        <w:t>Filmó</w:t>
      </w:r>
      <w:r w:rsidR="00093775" w:rsidRPr="00093775">
        <w:t xml:space="preserve">w </w:t>
      </w:r>
      <w:r w:rsidRPr="00093775">
        <w:t>Konkursowych. Podczas Nocy Filmowej odbędzie się również projekcja filmó</w:t>
      </w:r>
      <w:r w:rsidR="00093775" w:rsidRPr="00093775">
        <w:t xml:space="preserve">w </w:t>
      </w:r>
      <w:r w:rsidRPr="00093775">
        <w:t>związanych z poprzednim</w:t>
      </w:r>
      <w:r w:rsidR="00093775" w:rsidRPr="00093775">
        <w:t>i </w:t>
      </w:r>
      <w:r w:rsidRPr="00093775">
        <w:t>edycjam</w:t>
      </w:r>
      <w:r w:rsidR="00093775" w:rsidRPr="00093775">
        <w:t xml:space="preserve">i </w:t>
      </w:r>
      <w:r w:rsidRPr="00093775">
        <w:t>Festiwalu, a także filmó</w:t>
      </w:r>
      <w:r w:rsidR="00093775" w:rsidRPr="00093775">
        <w:t xml:space="preserve">w </w:t>
      </w:r>
      <w:r w:rsidRPr="00093775">
        <w:t xml:space="preserve">Krzysztofa Kieślowskiego. </w:t>
      </w:r>
    </w:p>
    <w:p w:rsidR="00AE71B9" w:rsidRPr="00093775" w:rsidRDefault="00AE71B9" w:rsidP="006C7351">
      <w:pPr>
        <w:pStyle w:val="Default"/>
        <w:numPr>
          <w:ilvl w:val="0"/>
          <w:numId w:val="2"/>
        </w:numPr>
        <w:spacing w:after="480" w:line="276" w:lineRule="auto"/>
        <w:ind w:left="426"/>
        <w:jc w:val="both"/>
      </w:pPr>
      <w:r w:rsidRPr="00093775">
        <w:t xml:space="preserve">Część druga Festiwalu, nazywana </w:t>
      </w:r>
      <w:r w:rsidR="00093775" w:rsidRPr="00093775">
        <w:t>w </w:t>
      </w:r>
      <w:r w:rsidRPr="00093775">
        <w:t>dalszej częśc</w:t>
      </w:r>
      <w:r w:rsidR="00093775" w:rsidRPr="00093775">
        <w:t>i </w:t>
      </w:r>
      <w:r w:rsidRPr="00093775">
        <w:t>Regulaminu Galą polegać będzie na projekcj</w:t>
      </w:r>
      <w:r w:rsidR="00093775" w:rsidRPr="00093775">
        <w:t>i </w:t>
      </w:r>
      <w:r w:rsidRPr="00093775">
        <w:t>filmó</w:t>
      </w:r>
      <w:r w:rsidR="00093775" w:rsidRPr="00093775">
        <w:t>w </w:t>
      </w:r>
      <w:r w:rsidRPr="00093775">
        <w:t xml:space="preserve">nagrodzonych </w:t>
      </w:r>
      <w:r w:rsidR="00093775" w:rsidRPr="00093775">
        <w:t>w </w:t>
      </w:r>
      <w:r w:rsidRPr="00093775">
        <w:t>poprzednich edycjach Festiwalu, jak również pr</w:t>
      </w:r>
      <w:r w:rsidRPr="00093775">
        <w:t>o</w:t>
      </w:r>
      <w:r w:rsidRPr="00093775">
        <w:t>jekcj</w:t>
      </w:r>
      <w:r w:rsidR="00093775" w:rsidRPr="00093775">
        <w:t>i </w:t>
      </w:r>
      <w:r w:rsidRPr="00093775">
        <w:t>filmó</w:t>
      </w:r>
      <w:r w:rsidR="00093775" w:rsidRPr="00093775">
        <w:t>w </w:t>
      </w:r>
      <w:r w:rsidRPr="00093775">
        <w:t xml:space="preserve">nagrodzonych na tegorocznym Festiwalu, a także na wręczeniu nagród ich twórcom. </w:t>
      </w:r>
    </w:p>
    <w:p w:rsidR="00AE71B9" w:rsidRPr="00093775" w:rsidRDefault="00AE71B9" w:rsidP="008627D1">
      <w:pPr>
        <w:pStyle w:val="Default"/>
        <w:spacing w:line="276" w:lineRule="auto"/>
        <w:jc w:val="center"/>
        <w:rPr>
          <w:b/>
          <w:bCs/>
        </w:rPr>
      </w:pPr>
      <w:r w:rsidRPr="00093775">
        <w:rPr>
          <w:b/>
          <w:bCs/>
        </w:rPr>
        <w:t>§ 2</w:t>
      </w:r>
    </w:p>
    <w:p w:rsidR="00AE71B9" w:rsidRPr="006C7351" w:rsidRDefault="00AE71B9" w:rsidP="006C7351">
      <w:pPr>
        <w:pStyle w:val="Default"/>
        <w:spacing w:after="240" w:line="276" w:lineRule="auto"/>
        <w:jc w:val="center"/>
        <w:rPr>
          <w:b/>
          <w:bCs/>
        </w:rPr>
      </w:pPr>
      <w:r w:rsidRPr="00093775">
        <w:rPr>
          <w:b/>
          <w:bCs/>
        </w:rPr>
        <w:t>Warunk</w:t>
      </w:r>
      <w:r w:rsidR="00093775" w:rsidRPr="00093775">
        <w:rPr>
          <w:b/>
          <w:bCs/>
        </w:rPr>
        <w:t>i </w:t>
      </w:r>
      <w:r w:rsidRPr="00093775">
        <w:rPr>
          <w:b/>
          <w:bCs/>
        </w:rPr>
        <w:t xml:space="preserve">uczestnictwa </w:t>
      </w:r>
      <w:r w:rsidR="00093775" w:rsidRPr="00093775">
        <w:rPr>
          <w:b/>
          <w:bCs/>
        </w:rPr>
        <w:t>i </w:t>
      </w:r>
      <w:r w:rsidRPr="00093775">
        <w:rPr>
          <w:b/>
          <w:bCs/>
        </w:rPr>
        <w:t>Filmy Konkursowe</w:t>
      </w:r>
    </w:p>
    <w:p w:rsidR="00AE71B9" w:rsidRPr="00093775" w:rsidRDefault="00AE71B9" w:rsidP="006C7351">
      <w:pPr>
        <w:pStyle w:val="Default"/>
        <w:numPr>
          <w:ilvl w:val="0"/>
          <w:numId w:val="4"/>
        </w:numPr>
        <w:spacing w:after="200" w:line="276" w:lineRule="auto"/>
        <w:ind w:left="567" w:hanging="425"/>
        <w:jc w:val="both"/>
      </w:pPr>
      <w:r w:rsidRPr="00093775">
        <w:t>Konkurs jest skierowany do ucznió</w:t>
      </w:r>
      <w:r w:rsidR="00093775" w:rsidRPr="00093775">
        <w:t xml:space="preserve">w </w:t>
      </w:r>
      <w:r w:rsidRPr="00093775">
        <w:t xml:space="preserve">szkół </w:t>
      </w:r>
      <w:r w:rsidR="001922A1" w:rsidRPr="00093775">
        <w:t xml:space="preserve">podstawowych oraz </w:t>
      </w:r>
      <w:r w:rsidRPr="00093775">
        <w:t>ponad</w:t>
      </w:r>
      <w:r w:rsidR="001922A1" w:rsidRPr="00093775">
        <w:t>podstawowych</w:t>
      </w:r>
      <w:r w:rsidR="004316C7" w:rsidRPr="00093775">
        <w:t xml:space="preserve"> </w:t>
      </w:r>
      <w:r w:rsidR="00093775" w:rsidRPr="00093775">
        <w:t>w </w:t>
      </w:r>
      <w:r w:rsidR="004316C7" w:rsidRPr="00093775">
        <w:t xml:space="preserve">Zielonej Górze. Film stworzony niesamodzielnie, przy </w:t>
      </w:r>
      <w:r w:rsidR="00B14BAB" w:rsidRPr="00093775">
        <w:t>współpracy</w:t>
      </w:r>
      <w:r w:rsidR="004316C7" w:rsidRPr="00093775">
        <w:t xml:space="preserve"> osoby starszej tj.  nie uczeń szkoły </w:t>
      </w:r>
      <w:r w:rsidR="001922A1" w:rsidRPr="00093775">
        <w:t>ponadpodstawowej (np. student)</w:t>
      </w:r>
      <w:r w:rsidR="004316C7" w:rsidRPr="00093775">
        <w:t xml:space="preserve"> nie może ubiegać się do nagrody głównej – </w:t>
      </w:r>
      <w:proofErr w:type="spellStart"/>
      <w:r w:rsidR="004316C7" w:rsidRPr="00093775">
        <w:t>Granx</w:t>
      </w:r>
      <w:proofErr w:type="spellEnd"/>
      <w:r w:rsidR="004316C7" w:rsidRPr="00093775">
        <w:t xml:space="preserve"> Prix</w:t>
      </w:r>
      <w:r w:rsidR="00093775" w:rsidRPr="00093775">
        <w:t>.</w:t>
      </w:r>
    </w:p>
    <w:p w:rsidR="00AE71B9" w:rsidRPr="00093775" w:rsidRDefault="00AE71B9" w:rsidP="0058595E">
      <w:pPr>
        <w:pStyle w:val="Default"/>
        <w:numPr>
          <w:ilvl w:val="0"/>
          <w:numId w:val="4"/>
        </w:numPr>
        <w:spacing w:after="120" w:line="276" w:lineRule="auto"/>
        <w:ind w:left="567"/>
        <w:jc w:val="both"/>
      </w:pPr>
      <w:r w:rsidRPr="00093775">
        <w:rPr>
          <w:u w:val="single"/>
        </w:rPr>
        <w:t>Uczestnikam</w:t>
      </w:r>
      <w:r w:rsidR="00093775" w:rsidRPr="00093775">
        <w:rPr>
          <w:u w:val="single"/>
        </w:rPr>
        <w:t>i </w:t>
      </w:r>
      <w:r w:rsidRPr="00093775">
        <w:rPr>
          <w:u w:val="single"/>
        </w:rPr>
        <w:t>Przeglądu nie mogą być:</w:t>
      </w:r>
      <w:r w:rsidRPr="00093775">
        <w:t xml:space="preserve">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osoby zajmujące się profesjonalnie produkcją filmową;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uczniowie </w:t>
      </w:r>
      <w:r w:rsidR="00093775" w:rsidRPr="00093775">
        <w:t>i </w:t>
      </w:r>
      <w:r w:rsidRPr="00093775">
        <w:t>absolwenc</w:t>
      </w:r>
      <w:r w:rsidR="00093775" w:rsidRPr="00093775">
        <w:t xml:space="preserve">i </w:t>
      </w:r>
      <w:r w:rsidRPr="00093775">
        <w:t>wyższych szkół filmowych, z wyjątkiem wydziałó</w:t>
      </w:r>
      <w:r w:rsidR="00093775" w:rsidRPr="00093775">
        <w:t xml:space="preserve">w </w:t>
      </w:r>
      <w:r w:rsidRPr="00093775">
        <w:t>akto</w:t>
      </w:r>
      <w:r w:rsidRPr="00093775">
        <w:t>r</w:t>
      </w:r>
      <w:r w:rsidRPr="00093775">
        <w:t xml:space="preserve">skich;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osoby, które nie ukończyły 13 roku życia, za wyjątkiem aktorów; </w:t>
      </w:r>
    </w:p>
    <w:p w:rsidR="004316C7" w:rsidRPr="00093775" w:rsidRDefault="004316C7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osoby , które nie są już </w:t>
      </w:r>
      <w:r w:rsidR="001922A1" w:rsidRPr="00093775">
        <w:t>uczniam</w:t>
      </w:r>
      <w:r w:rsidR="00093775" w:rsidRPr="00093775">
        <w:t>i </w:t>
      </w:r>
      <w:r w:rsidRPr="00093775">
        <w:t>szkół ponad</w:t>
      </w:r>
      <w:r w:rsidR="001922A1" w:rsidRPr="00093775">
        <w:t>podstawowych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200" w:line="276" w:lineRule="auto"/>
        <w:ind w:left="927"/>
        <w:jc w:val="both"/>
      </w:pPr>
      <w:r w:rsidRPr="00093775">
        <w:t xml:space="preserve">członkowie Jury </w:t>
      </w:r>
      <w:r w:rsidR="00093775" w:rsidRPr="00093775">
        <w:t>i </w:t>
      </w:r>
      <w:r w:rsidRPr="00093775">
        <w:t xml:space="preserve">Komisji. </w:t>
      </w:r>
    </w:p>
    <w:p w:rsidR="00AE71B9" w:rsidRPr="00093775" w:rsidRDefault="00AE71B9" w:rsidP="0058595E">
      <w:pPr>
        <w:pStyle w:val="Default"/>
        <w:numPr>
          <w:ilvl w:val="0"/>
          <w:numId w:val="4"/>
        </w:numPr>
        <w:spacing w:after="200" w:line="276" w:lineRule="auto"/>
        <w:ind w:left="426"/>
        <w:jc w:val="both"/>
      </w:pPr>
      <w:r w:rsidRPr="00093775">
        <w:lastRenderedPageBreak/>
        <w:t>Aktoram</w:t>
      </w:r>
      <w:r w:rsidR="00093775" w:rsidRPr="00093775">
        <w:t>i w </w:t>
      </w:r>
      <w:r w:rsidRPr="00093775">
        <w:t>Filmach Konkursowych mogą być profesjonaln</w:t>
      </w:r>
      <w:r w:rsidR="00093775" w:rsidRPr="00093775">
        <w:t>i </w:t>
      </w:r>
      <w:r w:rsidRPr="00093775">
        <w:t xml:space="preserve">aktorzy, jednak nie może zostać im przyznana Nagroda za Najlepszego Aktora/Aktorkę. </w:t>
      </w:r>
    </w:p>
    <w:p w:rsidR="007E5E31" w:rsidRPr="00093775" w:rsidRDefault="00AE71B9" w:rsidP="006C7351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</w:pPr>
      <w:r w:rsidRPr="00093775">
        <w:t>Filmam</w:t>
      </w:r>
      <w:r w:rsidR="00093775" w:rsidRPr="00093775">
        <w:t xml:space="preserve">i </w:t>
      </w:r>
      <w:r w:rsidRPr="00093775">
        <w:t>Konkursowym</w:t>
      </w:r>
      <w:r w:rsidR="00093775" w:rsidRPr="00093775">
        <w:t xml:space="preserve">i </w:t>
      </w:r>
      <w:r w:rsidRPr="00093775">
        <w:t xml:space="preserve">są wszystkie filmy zgłoszone </w:t>
      </w:r>
      <w:r w:rsidR="00093775" w:rsidRPr="00093775">
        <w:t>i </w:t>
      </w:r>
      <w:r w:rsidRPr="00093775">
        <w:t>nadesłane do Organizatora, kt</w:t>
      </w:r>
      <w:r w:rsidRPr="00093775">
        <w:t>ó</w:t>
      </w:r>
      <w:r w:rsidRPr="00093775">
        <w:t xml:space="preserve">re spełniają następujące warunki: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>czas trwania: do 1</w:t>
      </w:r>
      <w:r w:rsidR="001922A1" w:rsidRPr="00093775">
        <w:t>0</w:t>
      </w:r>
      <w:r w:rsidRPr="00093775">
        <w:t xml:space="preserve"> minut wraz z napisami, za wyjątkiem §2 pkt.8;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>twórcam</w:t>
      </w:r>
      <w:r w:rsidR="00093775" w:rsidRPr="00093775">
        <w:t>i </w:t>
      </w:r>
      <w:r w:rsidRPr="00093775">
        <w:t xml:space="preserve">nie są osoby wymienione </w:t>
      </w:r>
      <w:r w:rsidR="00093775" w:rsidRPr="00093775">
        <w:t>w </w:t>
      </w:r>
      <w:r w:rsidRPr="00093775">
        <w:t xml:space="preserve">§ 2, pkt 2. niniejszego Regulaminu;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nadesłane są wraz z wypełnioną Kartą </w:t>
      </w:r>
      <w:r w:rsidR="001922A1" w:rsidRPr="00093775">
        <w:t>Zgłoszenia Filmu</w:t>
      </w:r>
      <w:r w:rsidRPr="00093775">
        <w:t xml:space="preserve"> (załącznik nr 1 niniejsz</w:t>
      </w:r>
      <w:r w:rsidRPr="00093775">
        <w:t>e</w:t>
      </w:r>
      <w:r w:rsidRPr="00093775">
        <w:t xml:space="preserve">go Regulaminu);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techniczna jakość filmu nie przeszkadza </w:t>
      </w:r>
      <w:r w:rsidR="00093775" w:rsidRPr="00093775">
        <w:t>w </w:t>
      </w:r>
      <w:r w:rsidRPr="00093775">
        <w:t>projekcj</w:t>
      </w:r>
      <w:r w:rsidR="00093775" w:rsidRPr="00093775">
        <w:t>i </w:t>
      </w:r>
      <w:r w:rsidRPr="00093775">
        <w:t>filmó</w:t>
      </w:r>
      <w:r w:rsidR="00093775" w:rsidRPr="00093775">
        <w:t>w </w:t>
      </w:r>
      <w:r w:rsidRPr="00093775">
        <w:t xml:space="preserve">podczas Przeglądu; </w:t>
      </w:r>
    </w:p>
    <w:p w:rsidR="00AE71B9" w:rsidRPr="00093775" w:rsidRDefault="00093775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>w </w:t>
      </w:r>
      <w:r w:rsidR="00AE71B9" w:rsidRPr="00093775">
        <w:t>przypadku filmó</w:t>
      </w:r>
      <w:r w:rsidRPr="00093775">
        <w:t xml:space="preserve">w </w:t>
      </w:r>
      <w:r w:rsidR="00AE71B9" w:rsidRPr="00093775">
        <w:t>obcojęzycznych wymagane są dialog</w:t>
      </w:r>
      <w:r w:rsidRPr="00093775">
        <w:t>i w </w:t>
      </w:r>
      <w:r w:rsidR="00AE71B9" w:rsidRPr="00093775">
        <w:t>formie napisó</w:t>
      </w:r>
      <w:r w:rsidRPr="00093775">
        <w:t>w w </w:t>
      </w:r>
      <w:r w:rsidR="00AE71B9" w:rsidRPr="00093775">
        <w:t xml:space="preserve">języku polskim;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40" w:line="276" w:lineRule="auto"/>
        <w:ind w:left="927"/>
        <w:jc w:val="both"/>
      </w:pPr>
      <w:r w:rsidRPr="00093775">
        <w:t xml:space="preserve">prawa autorskie filmu zgłaszanego na Przegląd nie mogą być </w:t>
      </w:r>
      <w:r w:rsidR="00093775" w:rsidRPr="00093775">
        <w:t>w </w:t>
      </w:r>
      <w:r w:rsidRPr="00093775">
        <w:t>żaden sposób ograniczone an</w:t>
      </w:r>
      <w:r w:rsidR="00093775" w:rsidRPr="00093775">
        <w:t>i </w:t>
      </w:r>
      <w:r w:rsidRPr="00093775">
        <w:t xml:space="preserve">naruszać dóbr osobistych osób trzecich; </w:t>
      </w:r>
    </w:p>
    <w:p w:rsidR="00AE71B9" w:rsidRPr="00093775" w:rsidRDefault="00AE71B9" w:rsidP="006C7351">
      <w:pPr>
        <w:pStyle w:val="Default"/>
        <w:numPr>
          <w:ilvl w:val="1"/>
          <w:numId w:val="4"/>
        </w:numPr>
        <w:spacing w:after="200" w:line="276" w:lineRule="auto"/>
        <w:ind w:left="927"/>
        <w:jc w:val="both"/>
      </w:pPr>
      <w:r w:rsidRPr="00093775">
        <w:t xml:space="preserve">nie mogą zawierać treści, które uderzałyby </w:t>
      </w:r>
      <w:r w:rsidR="00093775" w:rsidRPr="00093775">
        <w:t>w </w:t>
      </w:r>
      <w:r w:rsidRPr="00093775">
        <w:t>uczucia religijne, moralne bądź est</w:t>
      </w:r>
      <w:r w:rsidRPr="00093775">
        <w:t>e</w:t>
      </w:r>
      <w:r w:rsidRPr="00093775">
        <w:t xml:space="preserve">tyczne osób trzecich. </w:t>
      </w:r>
    </w:p>
    <w:p w:rsidR="00AE71B9" w:rsidRPr="00093775" w:rsidRDefault="00AE71B9" w:rsidP="006C7351">
      <w:pPr>
        <w:pStyle w:val="Default"/>
        <w:numPr>
          <w:ilvl w:val="0"/>
          <w:numId w:val="4"/>
        </w:numPr>
        <w:spacing w:after="200" w:line="276" w:lineRule="auto"/>
        <w:ind w:left="426"/>
        <w:jc w:val="both"/>
      </w:pPr>
      <w:r w:rsidRPr="00093775">
        <w:t xml:space="preserve">Wszystkie Filmy Konkursowe zostaną zaprezentowane podczas Nocy Filmowej </w:t>
      </w:r>
      <w:r w:rsidR="00093775" w:rsidRPr="00093775">
        <w:t>i </w:t>
      </w:r>
      <w:r w:rsidRPr="00093775">
        <w:t xml:space="preserve">poddane ocenie Jury. </w:t>
      </w:r>
    </w:p>
    <w:p w:rsidR="00AE71B9" w:rsidRPr="00093775" w:rsidRDefault="00AE71B9" w:rsidP="006C7351">
      <w:pPr>
        <w:pStyle w:val="Default"/>
        <w:numPr>
          <w:ilvl w:val="0"/>
          <w:numId w:val="4"/>
        </w:numPr>
        <w:spacing w:after="200" w:line="276" w:lineRule="auto"/>
        <w:ind w:left="426"/>
        <w:jc w:val="both"/>
      </w:pPr>
      <w:r w:rsidRPr="00093775">
        <w:t>Filmy należy zgłosić na karcie zgłoszeniowej, którą można pobrać ze strony internet</w:t>
      </w:r>
      <w:r w:rsidRPr="00093775">
        <w:t>o</w:t>
      </w:r>
      <w:r w:rsidRPr="00093775">
        <w:t xml:space="preserve">wej </w:t>
      </w:r>
      <w:hyperlink r:id="rId6" w:history="1">
        <w:r w:rsidR="00B14BAB" w:rsidRPr="00093775">
          <w:rPr>
            <w:rStyle w:val="Hipercze"/>
          </w:rPr>
          <w:t>www.vlo.zgora.pl</w:t>
        </w:r>
      </w:hyperlink>
      <w:r w:rsidR="00B14BAB" w:rsidRPr="00093775">
        <w:t xml:space="preserve"> lub </w:t>
      </w:r>
      <w:proofErr w:type="spellStart"/>
      <w:r w:rsidR="00B14BAB" w:rsidRPr="00093775">
        <w:t>fb</w:t>
      </w:r>
      <w:proofErr w:type="spellEnd"/>
      <w:r w:rsidR="00B14BAB" w:rsidRPr="00093775">
        <w:t xml:space="preserve"> Szkoły – V Liceum </w:t>
      </w:r>
      <w:r w:rsidR="008706C3" w:rsidRPr="00093775">
        <w:t>Ogólnokształcące</w:t>
      </w:r>
      <w:r w:rsidR="00B14BAB" w:rsidRPr="00093775">
        <w:t xml:space="preserve"> im. Krzysztofa Ki</w:t>
      </w:r>
      <w:r w:rsidR="00B14BAB" w:rsidRPr="00093775">
        <w:t>e</w:t>
      </w:r>
      <w:r w:rsidR="00B14BAB" w:rsidRPr="00093775">
        <w:t>ślowskiego</w:t>
      </w:r>
      <w:r w:rsidR="008627D1">
        <w:t>.</w:t>
      </w:r>
    </w:p>
    <w:p w:rsidR="00AE71B9" w:rsidRPr="00093775" w:rsidRDefault="00AE71B9" w:rsidP="006C7351">
      <w:pPr>
        <w:pStyle w:val="Default"/>
        <w:numPr>
          <w:ilvl w:val="0"/>
          <w:numId w:val="4"/>
        </w:numPr>
        <w:spacing w:after="200" w:line="276" w:lineRule="auto"/>
        <w:ind w:left="426"/>
        <w:jc w:val="both"/>
      </w:pPr>
      <w:r w:rsidRPr="00093775">
        <w:t>Film/filmy należy dostarczyć lub nadesłać do</w:t>
      </w:r>
      <w:r w:rsidR="00B14BAB" w:rsidRPr="00093775">
        <w:t xml:space="preserve"> </w:t>
      </w:r>
      <w:r w:rsidR="001922A1" w:rsidRPr="00093775">
        <w:t>4</w:t>
      </w:r>
      <w:r w:rsidR="00B14BAB" w:rsidRPr="00093775">
        <w:t xml:space="preserve"> marca 20</w:t>
      </w:r>
      <w:r w:rsidR="001922A1" w:rsidRPr="00093775">
        <w:t xml:space="preserve">20 </w:t>
      </w:r>
      <w:r w:rsidRPr="00093775">
        <w:t>roku (data dostarczenia) na adres: V Liceum Ogólnokształcące im. Krzysztofa Kieślowskiego</w:t>
      </w:r>
      <w:r w:rsidR="00656A97">
        <w:t>,</w:t>
      </w:r>
      <w:r w:rsidRPr="00093775">
        <w:t xml:space="preserve"> ul. </w:t>
      </w:r>
      <w:r w:rsidR="00B14BAB" w:rsidRPr="00093775">
        <w:t>Zachodnia 63</w:t>
      </w:r>
      <w:r w:rsidR="00656A97">
        <w:t>,</w:t>
      </w:r>
      <w:r w:rsidRPr="00093775">
        <w:t xml:space="preserve"> </w:t>
      </w:r>
      <w:r w:rsidR="000863B3">
        <w:br/>
      </w:r>
      <w:r w:rsidR="00035E04">
        <w:t>65-552</w:t>
      </w:r>
      <w:r w:rsidRPr="00093775">
        <w:t xml:space="preserve"> Zielona Góra</w:t>
      </w:r>
      <w:r w:rsidR="00B14BAB" w:rsidRPr="00093775">
        <w:t xml:space="preserve"> lub na maila beata.paramonczyk@gmail.com</w:t>
      </w:r>
    </w:p>
    <w:p w:rsidR="00AE71B9" w:rsidRPr="00093775" w:rsidRDefault="00AE71B9" w:rsidP="006C7351">
      <w:pPr>
        <w:pStyle w:val="Default"/>
        <w:numPr>
          <w:ilvl w:val="0"/>
          <w:numId w:val="4"/>
        </w:numPr>
        <w:spacing w:after="200" w:line="276" w:lineRule="auto"/>
        <w:ind w:left="426"/>
        <w:jc w:val="both"/>
      </w:pPr>
      <w:r w:rsidRPr="00093775">
        <w:t>Jeśl</w:t>
      </w:r>
      <w:r w:rsidR="00093775" w:rsidRPr="00093775">
        <w:t xml:space="preserve">i </w:t>
      </w:r>
      <w:r w:rsidRPr="00093775">
        <w:t>nadesłany film przekroczy regulaminowy c</w:t>
      </w:r>
      <w:r w:rsidR="001922A1" w:rsidRPr="00093775">
        <w:t>zas trwania, Organizator</w:t>
      </w:r>
      <w:r w:rsidRPr="00093775">
        <w:t xml:space="preserve"> może ze względu na szczególne wartośc</w:t>
      </w:r>
      <w:r w:rsidR="00093775" w:rsidRPr="00093775">
        <w:t xml:space="preserve">i </w:t>
      </w:r>
      <w:r w:rsidRPr="00093775">
        <w:t xml:space="preserve">artystyczne - dopuścić film do konkursu. </w:t>
      </w:r>
    </w:p>
    <w:p w:rsidR="007E5E31" w:rsidRPr="00093775" w:rsidRDefault="00093775" w:rsidP="006C7351">
      <w:pPr>
        <w:pStyle w:val="Default"/>
        <w:numPr>
          <w:ilvl w:val="0"/>
          <w:numId w:val="4"/>
        </w:numPr>
        <w:spacing w:after="200" w:line="276" w:lineRule="auto"/>
        <w:ind w:left="426"/>
        <w:jc w:val="both"/>
      </w:pPr>
      <w:r w:rsidRPr="00093775">
        <w:t>W </w:t>
      </w:r>
      <w:r w:rsidR="00AE71B9" w:rsidRPr="00093775">
        <w:t>razie trudnośc</w:t>
      </w:r>
      <w:r w:rsidRPr="00093775">
        <w:t xml:space="preserve">i </w:t>
      </w:r>
      <w:r w:rsidR="00AE71B9" w:rsidRPr="00093775">
        <w:t>z odczytem filmu, jeżel</w:t>
      </w:r>
      <w:r w:rsidRPr="00093775">
        <w:t>i </w:t>
      </w:r>
      <w:r w:rsidR="00AE71B9" w:rsidRPr="00093775">
        <w:t>czas na to pozwoli, Organizator zwróc</w:t>
      </w:r>
      <w:r w:rsidRPr="00093775">
        <w:t>i się z </w:t>
      </w:r>
      <w:r w:rsidR="00AE71B9" w:rsidRPr="00093775">
        <w:t xml:space="preserve">prośbą o ponowne nadesłanie pracy. </w:t>
      </w:r>
    </w:p>
    <w:p w:rsidR="007E5E31" w:rsidRPr="008627D1" w:rsidRDefault="00AE71B9" w:rsidP="006C7351">
      <w:pPr>
        <w:pStyle w:val="Default"/>
        <w:numPr>
          <w:ilvl w:val="0"/>
          <w:numId w:val="4"/>
        </w:numPr>
        <w:spacing w:after="840" w:line="276" w:lineRule="auto"/>
        <w:ind w:left="426"/>
        <w:jc w:val="both"/>
      </w:pPr>
      <w:r w:rsidRPr="00093775">
        <w:t xml:space="preserve">Wszystkie nadesłane filmy pozostaną </w:t>
      </w:r>
      <w:r w:rsidR="00093775" w:rsidRPr="00093775">
        <w:t>w </w:t>
      </w:r>
      <w:r w:rsidRPr="00093775">
        <w:t>Archiwum Przeglądu, co oznacza, że Organ</w:t>
      </w:r>
      <w:r w:rsidRPr="00093775">
        <w:t>i</w:t>
      </w:r>
      <w:r w:rsidRPr="00093775">
        <w:t>zator ma prawo do projekcj</w:t>
      </w:r>
      <w:r w:rsidR="00093775" w:rsidRPr="00093775">
        <w:t xml:space="preserve">i </w:t>
      </w:r>
      <w:r w:rsidRPr="00093775">
        <w:t>tych filmó</w:t>
      </w:r>
      <w:r w:rsidR="00093775" w:rsidRPr="00093775">
        <w:t xml:space="preserve">w </w:t>
      </w:r>
      <w:r w:rsidRPr="00093775">
        <w:t>podczas kolejnych edycj</w:t>
      </w:r>
      <w:r w:rsidR="00093775" w:rsidRPr="00093775">
        <w:t xml:space="preserve">i </w:t>
      </w:r>
      <w:r w:rsidRPr="00093775">
        <w:t xml:space="preserve">Przeglądu, jak </w:t>
      </w:r>
      <w:r w:rsidR="00093775" w:rsidRPr="00093775">
        <w:t>i </w:t>
      </w:r>
      <w:r w:rsidRPr="00093775">
        <w:t>podczas imprez związanych z V Liceum Ogólnokształcącym im. Krzysztofa Kieślo</w:t>
      </w:r>
      <w:r w:rsidRPr="00093775">
        <w:t>w</w:t>
      </w:r>
      <w:r w:rsidRPr="00093775">
        <w:t xml:space="preserve">skiego </w:t>
      </w:r>
      <w:r w:rsidR="00093775" w:rsidRPr="00093775">
        <w:t>w </w:t>
      </w:r>
      <w:r w:rsidRPr="00093775">
        <w:t xml:space="preserve">Zielonej Górze. </w:t>
      </w:r>
    </w:p>
    <w:p w:rsidR="00AE71B9" w:rsidRPr="00093775" w:rsidRDefault="00AE71B9" w:rsidP="008627D1">
      <w:pPr>
        <w:pStyle w:val="Default"/>
        <w:spacing w:line="276" w:lineRule="auto"/>
        <w:jc w:val="center"/>
      </w:pPr>
      <w:r w:rsidRPr="00093775">
        <w:rPr>
          <w:b/>
          <w:bCs/>
        </w:rPr>
        <w:t>§ 3</w:t>
      </w:r>
    </w:p>
    <w:p w:rsidR="00AE71B9" w:rsidRPr="008627D1" w:rsidRDefault="00AE71B9" w:rsidP="008627D1">
      <w:pPr>
        <w:pStyle w:val="Default"/>
        <w:spacing w:after="120" w:line="276" w:lineRule="auto"/>
        <w:jc w:val="center"/>
        <w:rPr>
          <w:b/>
          <w:bCs/>
        </w:rPr>
      </w:pPr>
      <w:r w:rsidRPr="00093775">
        <w:rPr>
          <w:b/>
          <w:bCs/>
        </w:rPr>
        <w:t xml:space="preserve">Jury Festiwalu </w:t>
      </w:r>
      <w:r w:rsidR="00093775" w:rsidRPr="00093775">
        <w:rPr>
          <w:b/>
          <w:bCs/>
        </w:rPr>
        <w:t>i </w:t>
      </w:r>
      <w:r w:rsidRPr="00093775">
        <w:rPr>
          <w:b/>
          <w:bCs/>
        </w:rPr>
        <w:t>Nagrody</w:t>
      </w:r>
    </w:p>
    <w:p w:rsidR="006C7351" w:rsidRDefault="00AE71B9" w:rsidP="006C7351">
      <w:pPr>
        <w:pStyle w:val="Default"/>
        <w:numPr>
          <w:ilvl w:val="0"/>
          <w:numId w:val="6"/>
        </w:numPr>
        <w:spacing w:after="200" w:line="276" w:lineRule="auto"/>
        <w:ind w:left="426"/>
        <w:jc w:val="both"/>
      </w:pPr>
      <w:r w:rsidRPr="00093775">
        <w:t xml:space="preserve">Nagrody </w:t>
      </w:r>
      <w:r w:rsidR="00093775" w:rsidRPr="00093775">
        <w:t>w </w:t>
      </w:r>
      <w:r w:rsidRPr="00093775">
        <w:t xml:space="preserve">formie statuetek, przyzna, </w:t>
      </w:r>
      <w:r w:rsidR="00093775" w:rsidRPr="00093775">
        <w:t>w </w:t>
      </w:r>
      <w:r w:rsidRPr="00093775">
        <w:t xml:space="preserve">oparciu o niniejszy Regulamin Jury Festiwalu, nazywane </w:t>
      </w:r>
      <w:r w:rsidR="00093775" w:rsidRPr="00093775">
        <w:t>w </w:t>
      </w:r>
      <w:r w:rsidRPr="00093775">
        <w:t>dalszej częśc</w:t>
      </w:r>
      <w:r w:rsidR="00093775" w:rsidRPr="00093775">
        <w:t>i </w:t>
      </w:r>
      <w:r w:rsidRPr="00093775">
        <w:t xml:space="preserve">Regulaminu Jury, </w:t>
      </w:r>
      <w:r w:rsidR="00093775" w:rsidRPr="00093775">
        <w:t>w </w:t>
      </w:r>
      <w:r w:rsidRPr="00093775">
        <w:t xml:space="preserve">którego skład wejdzie nieparzysta ilość członków, związanych ze środowiskiem filmowym. </w:t>
      </w:r>
    </w:p>
    <w:p w:rsidR="006C7351" w:rsidRDefault="006C7351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AE71B9" w:rsidRPr="00093775" w:rsidRDefault="00AE71B9" w:rsidP="006C7351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</w:pPr>
      <w:r w:rsidRPr="00093775">
        <w:lastRenderedPageBreak/>
        <w:t>Członkam</w:t>
      </w:r>
      <w:r w:rsidR="00093775" w:rsidRPr="00093775">
        <w:t>i </w:t>
      </w:r>
      <w:r w:rsidRPr="00093775">
        <w:t xml:space="preserve">Jury nie mogą być: </w:t>
      </w:r>
    </w:p>
    <w:p w:rsidR="00AE71B9" w:rsidRPr="00093775" w:rsidRDefault="00AE71B9" w:rsidP="006C7351">
      <w:pPr>
        <w:pStyle w:val="Default"/>
        <w:numPr>
          <w:ilvl w:val="1"/>
          <w:numId w:val="6"/>
        </w:numPr>
        <w:spacing w:after="120" w:line="276" w:lineRule="auto"/>
        <w:ind w:left="927"/>
        <w:jc w:val="both"/>
      </w:pPr>
      <w:r w:rsidRPr="00093775">
        <w:t>Twórcy, producenc</w:t>
      </w:r>
      <w:r w:rsidR="00093775" w:rsidRPr="00093775">
        <w:t>i i </w:t>
      </w:r>
      <w:r w:rsidRPr="00093775">
        <w:t>aktorzy filmó</w:t>
      </w:r>
      <w:r w:rsidR="00093775" w:rsidRPr="00093775">
        <w:t>w </w:t>
      </w:r>
      <w:r w:rsidRPr="00093775">
        <w:t xml:space="preserve">zgłoszonych na Festiwal; </w:t>
      </w:r>
    </w:p>
    <w:p w:rsidR="00AE71B9" w:rsidRPr="00093775" w:rsidRDefault="00AE71B9" w:rsidP="006C7351">
      <w:pPr>
        <w:pStyle w:val="Default"/>
        <w:numPr>
          <w:ilvl w:val="1"/>
          <w:numId w:val="6"/>
        </w:numPr>
        <w:spacing w:after="200" w:line="276" w:lineRule="auto"/>
        <w:ind w:left="927"/>
        <w:jc w:val="both"/>
      </w:pPr>
      <w:r w:rsidRPr="00093775">
        <w:t>Osoby blisko spokrewnione z twórcami, producentam</w:t>
      </w:r>
      <w:r w:rsidR="00093775" w:rsidRPr="00093775">
        <w:t>i i </w:t>
      </w:r>
      <w:r w:rsidRPr="00093775">
        <w:t>aktoram</w:t>
      </w:r>
      <w:r w:rsidR="00093775" w:rsidRPr="00093775">
        <w:t xml:space="preserve">i </w:t>
      </w:r>
      <w:r w:rsidRPr="00093775">
        <w:t>filmó</w:t>
      </w:r>
      <w:r w:rsidR="00093775" w:rsidRPr="00093775">
        <w:t xml:space="preserve">w </w:t>
      </w:r>
      <w:r w:rsidRPr="00093775">
        <w:t>zgłosz</w:t>
      </w:r>
      <w:r w:rsidRPr="00093775">
        <w:t>o</w:t>
      </w:r>
      <w:r w:rsidR="008627D1">
        <w:t xml:space="preserve">nych </w:t>
      </w:r>
      <w:r w:rsidRPr="00093775">
        <w:t>na Fe</w:t>
      </w:r>
      <w:r w:rsidR="008627D1">
        <w:t>stiwal.</w:t>
      </w:r>
    </w:p>
    <w:p w:rsidR="00AE71B9" w:rsidRPr="00093775" w:rsidRDefault="00AE71B9" w:rsidP="006C7351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</w:pPr>
      <w:r w:rsidRPr="00093775">
        <w:t>Członkowie Jury oceniać będą indywidualnie Filmy</w:t>
      </w:r>
      <w:r w:rsidR="006C7351">
        <w:t xml:space="preserve"> Konkursowe po zapoznaniu się z </w:t>
      </w:r>
      <w:r w:rsidRPr="00093775">
        <w:t>nim</w:t>
      </w:r>
      <w:r w:rsidR="00093775" w:rsidRPr="00093775">
        <w:t>i </w:t>
      </w:r>
      <w:r w:rsidRPr="00093775">
        <w:t>podczas Nocy Filmowej. Podczas narady Jury wybierze, drogą demokratycznego głosowania, zwykłą większością głosó</w:t>
      </w:r>
      <w:r w:rsidR="00093775" w:rsidRPr="00093775">
        <w:t>w </w:t>
      </w:r>
      <w:r w:rsidRPr="00093775">
        <w:t xml:space="preserve">filmy, które zostaną nagrodzone </w:t>
      </w:r>
      <w:r w:rsidR="00093775" w:rsidRPr="00093775">
        <w:t>w </w:t>
      </w:r>
      <w:r w:rsidRPr="00093775">
        <w:t xml:space="preserve">następujących kategoriach: </w:t>
      </w:r>
    </w:p>
    <w:p w:rsidR="00093775" w:rsidRPr="00093775" w:rsidRDefault="00AE71B9" w:rsidP="006C7351">
      <w:pPr>
        <w:pStyle w:val="Default"/>
        <w:numPr>
          <w:ilvl w:val="1"/>
          <w:numId w:val="6"/>
        </w:numPr>
        <w:spacing w:after="120" w:line="276" w:lineRule="auto"/>
        <w:ind w:left="927"/>
        <w:jc w:val="both"/>
      </w:pPr>
      <w:r w:rsidRPr="00093775">
        <w:t xml:space="preserve">Grand Prix – za najlepszy film Przeglądu; </w:t>
      </w:r>
    </w:p>
    <w:p w:rsidR="00AE71B9" w:rsidRPr="00093775" w:rsidRDefault="00AE71B9" w:rsidP="006C7351">
      <w:pPr>
        <w:pStyle w:val="Default"/>
        <w:numPr>
          <w:ilvl w:val="1"/>
          <w:numId w:val="6"/>
        </w:numPr>
        <w:spacing w:after="120" w:line="276" w:lineRule="auto"/>
        <w:ind w:left="927"/>
        <w:jc w:val="both"/>
      </w:pPr>
      <w:r w:rsidRPr="00093775">
        <w:t xml:space="preserve">Najlepszy Reżyser; </w:t>
      </w:r>
    </w:p>
    <w:p w:rsidR="00AE71B9" w:rsidRPr="00093775" w:rsidRDefault="00AE71B9" w:rsidP="006C7351">
      <w:pPr>
        <w:pStyle w:val="Default"/>
        <w:numPr>
          <w:ilvl w:val="1"/>
          <w:numId w:val="6"/>
        </w:numPr>
        <w:spacing w:after="120" w:line="276" w:lineRule="auto"/>
        <w:ind w:left="927"/>
        <w:jc w:val="both"/>
      </w:pPr>
      <w:r w:rsidRPr="00093775">
        <w:t xml:space="preserve">Najlepszy Scenariusz; </w:t>
      </w:r>
    </w:p>
    <w:p w:rsidR="00AE71B9" w:rsidRPr="00093775" w:rsidRDefault="00AE71B9" w:rsidP="006C7351">
      <w:pPr>
        <w:pStyle w:val="Default"/>
        <w:numPr>
          <w:ilvl w:val="1"/>
          <w:numId w:val="6"/>
        </w:numPr>
        <w:spacing w:after="120" w:line="276" w:lineRule="auto"/>
        <w:ind w:left="927"/>
        <w:jc w:val="both"/>
      </w:pPr>
      <w:r w:rsidRPr="00093775">
        <w:t xml:space="preserve">Najlepsze Zdjęcia; </w:t>
      </w:r>
    </w:p>
    <w:p w:rsidR="00AE71B9" w:rsidRPr="00093775" w:rsidRDefault="00AE71B9" w:rsidP="006C7351">
      <w:pPr>
        <w:pStyle w:val="Default"/>
        <w:numPr>
          <w:ilvl w:val="1"/>
          <w:numId w:val="6"/>
        </w:numPr>
        <w:spacing w:after="120" w:line="276" w:lineRule="auto"/>
        <w:ind w:left="927"/>
        <w:jc w:val="both"/>
      </w:pPr>
      <w:r w:rsidRPr="00093775">
        <w:t xml:space="preserve">Najlepszy Montaż; </w:t>
      </w:r>
    </w:p>
    <w:p w:rsidR="004316C7" w:rsidRPr="00093775" w:rsidRDefault="00AE71B9" w:rsidP="006C7351">
      <w:pPr>
        <w:pStyle w:val="Default"/>
        <w:numPr>
          <w:ilvl w:val="1"/>
          <w:numId w:val="6"/>
        </w:numPr>
        <w:spacing w:after="200" w:line="276" w:lineRule="auto"/>
        <w:ind w:left="927"/>
        <w:jc w:val="both"/>
      </w:pPr>
      <w:r w:rsidRPr="00093775">
        <w:t xml:space="preserve">Najlepszy Aktor/Aktorka. </w:t>
      </w:r>
    </w:p>
    <w:p w:rsidR="00AE71B9" w:rsidRPr="00093775" w:rsidRDefault="00AE71B9" w:rsidP="006C7351">
      <w:pPr>
        <w:pStyle w:val="Default"/>
        <w:numPr>
          <w:ilvl w:val="0"/>
          <w:numId w:val="6"/>
        </w:numPr>
        <w:spacing w:after="200" w:line="276" w:lineRule="auto"/>
        <w:ind w:left="397"/>
        <w:jc w:val="both"/>
      </w:pPr>
      <w:r w:rsidRPr="00093775">
        <w:t>Jury ma prawo nie przyznać nagrody, jeśl</w:t>
      </w:r>
      <w:r w:rsidR="00093775" w:rsidRPr="00093775">
        <w:t xml:space="preserve">i </w:t>
      </w:r>
      <w:r w:rsidRPr="00093775">
        <w:t>żaden z Filmó</w:t>
      </w:r>
      <w:r w:rsidR="00093775" w:rsidRPr="00093775">
        <w:t xml:space="preserve">w </w:t>
      </w:r>
      <w:r w:rsidRPr="00093775">
        <w:t xml:space="preserve">Konkursowych </w:t>
      </w:r>
      <w:r w:rsidR="00093775" w:rsidRPr="00093775">
        <w:t>w </w:t>
      </w:r>
      <w:r w:rsidRPr="00093775">
        <w:t>danej k</w:t>
      </w:r>
      <w:r w:rsidRPr="00093775">
        <w:t>a</w:t>
      </w:r>
      <w:r w:rsidRPr="00093775">
        <w:t>tegori</w:t>
      </w:r>
      <w:r w:rsidR="00093775" w:rsidRPr="00093775">
        <w:t>i </w:t>
      </w:r>
      <w:r w:rsidRPr="00093775">
        <w:t xml:space="preserve">nie wykaże się </w:t>
      </w:r>
      <w:r w:rsidR="00093775" w:rsidRPr="00093775">
        <w:t>w </w:t>
      </w:r>
      <w:r w:rsidRPr="00093775">
        <w:t>stosunku do innych szczególnym</w:t>
      </w:r>
      <w:r w:rsidR="00093775" w:rsidRPr="00093775">
        <w:t>i </w:t>
      </w:r>
      <w:r w:rsidRPr="00093775">
        <w:t xml:space="preserve">walorami. </w:t>
      </w:r>
    </w:p>
    <w:p w:rsidR="00AE71B9" w:rsidRPr="00093775" w:rsidRDefault="00AE71B9" w:rsidP="006C7351">
      <w:pPr>
        <w:pStyle w:val="Default"/>
        <w:numPr>
          <w:ilvl w:val="0"/>
          <w:numId w:val="6"/>
        </w:numPr>
        <w:spacing w:after="200" w:line="276" w:lineRule="auto"/>
        <w:ind w:left="397"/>
        <w:jc w:val="both"/>
      </w:pPr>
      <w:r w:rsidRPr="00093775">
        <w:t xml:space="preserve">Nagroda </w:t>
      </w:r>
      <w:r w:rsidR="00093775" w:rsidRPr="00093775">
        <w:t>w </w:t>
      </w:r>
      <w:r w:rsidRPr="00093775">
        <w:t>danej kategori</w:t>
      </w:r>
      <w:r w:rsidR="00093775" w:rsidRPr="00093775">
        <w:t>i </w:t>
      </w:r>
      <w:r w:rsidRPr="00093775">
        <w:t>nie może być przyznana więcej niż jednemu Filmow</w:t>
      </w:r>
      <w:r w:rsidR="00093775" w:rsidRPr="00093775">
        <w:t xml:space="preserve">i </w:t>
      </w:r>
      <w:r w:rsidRPr="00093775">
        <w:t>Ko</w:t>
      </w:r>
      <w:r w:rsidRPr="00093775">
        <w:t>n</w:t>
      </w:r>
      <w:r w:rsidRPr="00093775">
        <w:t xml:space="preserve">kursowemu. </w:t>
      </w:r>
    </w:p>
    <w:p w:rsidR="00AE71B9" w:rsidRPr="00093775" w:rsidRDefault="00AE71B9" w:rsidP="006C7351">
      <w:pPr>
        <w:pStyle w:val="Default"/>
        <w:numPr>
          <w:ilvl w:val="0"/>
          <w:numId w:val="6"/>
        </w:numPr>
        <w:spacing w:after="200" w:line="276" w:lineRule="auto"/>
        <w:ind w:left="397" w:hanging="357"/>
        <w:jc w:val="both"/>
      </w:pPr>
      <w:r w:rsidRPr="00093775">
        <w:t xml:space="preserve">Werdykt Jury jest niepodważalny </w:t>
      </w:r>
      <w:r w:rsidR="00093775" w:rsidRPr="00093775">
        <w:t>i </w:t>
      </w:r>
      <w:r w:rsidRPr="00093775">
        <w:t xml:space="preserve">ostateczny. </w:t>
      </w:r>
    </w:p>
    <w:p w:rsidR="004316C7" w:rsidRPr="00093775" w:rsidRDefault="00AE71B9" w:rsidP="006C7351">
      <w:pPr>
        <w:pStyle w:val="Default"/>
        <w:numPr>
          <w:ilvl w:val="0"/>
          <w:numId w:val="6"/>
        </w:numPr>
        <w:spacing w:after="200" w:line="276" w:lineRule="auto"/>
        <w:ind w:left="397" w:hanging="357"/>
      </w:pPr>
      <w:r w:rsidRPr="00093775">
        <w:t>Najlepszy film Festiwalu – Grand Prix zostanie uhonorowane specjalną nagrodą ufu</w:t>
      </w:r>
      <w:r w:rsidRPr="00093775">
        <w:t>n</w:t>
      </w:r>
      <w:r w:rsidRPr="00093775">
        <w:t>dowana przez wiceprezydent Miasta Zielona Góra</w:t>
      </w:r>
      <w:r w:rsidR="008627D1">
        <w:t>.</w:t>
      </w:r>
      <w:r w:rsidRPr="00093775">
        <w:t xml:space="preserve"> </w:t>
      </w:r>
      <w:r w:rsidR="008627D1">
        <w:br/>
      </w:r>
      <w:r w:rsidRPr="00093775">
        <w:t>Nagrodę Publicznośc</w:t>
      </w:r>
      <w:r w:rsidR="00093775" w:rsidRPr="00093775">
        <w:t xml:space="preserve">i </w:t>
      </w:r>
      <w:r w:rsidRPr="00093775">
        <w:t xml:space="preserve">przyzna publiczność podczas nocy filmowej, która odbędzie </w:t>
      </w:r>
      <w:r w:rsidR="00F55DA5" w:rsidRPr="00093775">
        <w:t>6</w:t>
      </w:r>
      <w:r w:rsidR="00093775" w:rsidRPr="00093775">
        <w:t> </w:t>
      </w:r>
      <w:r w:rsidRPr="00093775">
        <w:t xml:space="preserve">marca </w:t>
      </w:r>
      <w:r w:rsidR="00093775" w:rsidRPr="00093775">
        <w:t>i </w:t>
      </w:r>
      <w:r w:rsidRPr="00093775">
        <w:t xml:space="preserve">będzie można oddać tylko jeden głos na zgłoszony film. Nagrodę otrzyma film, który uzyskał największą liczbę głosów. </w:t>
      </w:r>
    </w:p>
    <w:p w:rsidR="00AE71B9" w:rsidRPr="00093775" w:rsidRDefault="00AE71B9" w:rsidP="006C7351">
      <w:pPr>
        <w:pStyle w:val="Default"/>
        <w:numPr>
          <w:ilvl w:val="0"/>
          <w:numId w:val="6"/>
        </w:numPr>
        <w:spacing w:after="600" w:line="276" w:lineRule="auto"/>
        <w:ind w:left="397" w:hanging="357"/>
        <w:jc w:val="both"/>
      </w:pPr>
      <w:r w:rsidRPr="00093775">
        <w:t>Nagroda Publicznośc</w:t>
      </w:r>
      <w:r w:rsidR="00093775" w:rsidRPr="00093775">
        <w:t xml:space="preserve">i </w:t>
      </w:r>
      <w:r w:rsidRPr="00093775">
        <w:t>może być przyznana więcej niż jednemu z Filmó</w:t>
      </w:r>
      <w:r w:rsidR="00093775" w:rsidRPr="00093775">
        <w:t xml:space="preserve">w </w:t>
      </w:r>
      <w:r w:rsidRPr="00093775">
        <w:t>Konkurs</w:t>
      </w:r>
      <w:r w:rsidRPr="00093775">
        <w:t>o</w:t>
      </w:r>
      <w:r w:rsidRPr="00093775">
        <w:t xml:space="preserve">wych, </w:t>
      </w:r>
      <w:r w:rsidR="00093775" w:rsidRPr="00093775">
        <w:t>w </w:t>
      </w:r>
      <w:r w:rsidRPr="00093775">
        <w:t xml:space="preserve">przypadku gdy filmy te uzyskają, jednakową liczbę głosów. </w:t>
      </w:r>
    </w:p>
    <w:p w:rsidR="00AE71B9" w:rsidRPr="00093775" w:rsidRDefault="00AE71B9" w:rsidP="008627D1">
      <w:pPr>
        <w:pStyle w:val="Default"/>
        <w:spacing w:line="276" w:lineRule="auto"/>
        <w:jc w:val="both"/>
      </w:pPr>
    </w:p>
    <w:p w:rsidR="00AE71B9" w:rsidRPr="00093775" w:rsidRDefault="00AE71B9" w:rsidP="008627D1">
      <w:pPr>
        <w:pStyle w:val="Default"/>
        <w:spacing w:line="276" w:lineRule="auto"/>
        <w:jc w:val="center"/>
      </w:pPr>
      <w:r w:rsidRPr="00093775">
        <w:rPr>
          <w:b/>
          <w:bCs/>
        </w:rPr>
        <w:t>§ 4</w:t>
      </w:r>
    </w:p>
    <w:p w:rsidR="00AE71B9" w:rsidRPr="00093775" w:rsidRDefault="00B14BAB" w:rsidP="008627D1">
      <w:pPr>
        <w:pStyle w:val="Default"/>
        <w:spacing w:line="276" w:lineRule="auto"/>
        <w:jc w:val="center"/>
        <w:rPr>
          <w:b/>
          <w:bCs/>
        </w:rPr>
      </w:pPr>
      <w:r w:rsidRPr="00093775">
        <w:rPr>
          <w:b/>
          <w:bCs/>
        </w:rPr>
        <w:t>Postanowienia końcowe</w:t>
      </w:r>
    </w:p>
    <w:p w:rsidR="00B14BAB" w:rsidRPr="00093775" w:rsidRDefault="00B14BAB" w:rsidP="008627D1">
      <w:pPr>
        <w:pStyle w:val="Default"/>
        <w:spacing w:line="276" w:lineRule="auto"/>
        <w:jc w:val="both"/>
      </w:pPr>
    </w:p>
    <w:p w:rsidR="00AE71B9" w:rsidRPr="00093775" w:rsidRDefault="00AE71B9" w:rsidP="0058595E">
      <w:pPr>
        <w:pStyle w:val="Default"/>
        <w:numPr>
          <w:ilvl w:val="0"/>
          <w:numId w:val="8"/>
        </w:numPr>
        <w:spacing w:line="276" w:lineRule="auto"/>
        <w:ind w:left="426"/>
        <w:jc w:val="both"/>
      </w:pPr>
      <w:r w:rsidRPr="00093775">
        <w:t xml:space="preserve">Za sprawy związane z organizacją </w:t>
      </w:r>
      <w:r w:rsidR="00093775" w:rsidRPr="00093775">
        <w:t>i </w:t>
      </w:r>
      <w:r w:rsidRPr="00093775">
        <w:t xml:space="preserve">przebiegiem festiwalu odpowiada Organizator </w:t>
      </w:r>
      <w:r w:rsidR="008627D1">
        <w:t>a </w:t>
      </w:r>
      <w:r w:rsidRPr="00093775">
        <w:t xml:space="preserve">decyzje </w:t>
      </w:r>
      <w:r w:rsidR="00093775" w:rsidRPr="00093775">
        <w:t>w </w:t>
      </w:r>
      <w:r w:rsidRPr="00093775">
        <w:t xml:space="preserve">sprawach nie objętych </w:t>
      </w:r>
      <w:r w:rsidR="00093775" w:rsidRPr="00093775">
        <w:t>w </w:t>
      </w:r>
      <w:r w:rsidRPr="00093775">
        <w:t xml:space="preserve">regulaminie podejmuje Opiekun Szkolnego Koła Filmowego – Beata </w:t>
      </w:r>
      <w:proofErr w:type="spellStart"/>
      <w:r w:rsidRPr="00093775">
        <w:t>Paramonczyk</w:t>
      </w:r>
      <w:proofErr w:type="spellEnd"/>
      <w:r w:rsidRPr="00093775">
        <w:t xml:space="preserve">. </w:t>
      </w:r>
    </w:p>
    <w:p w:rsidR="00FF46A2" w:rsidRPr="00093775" w:rsidRDefault="00FF46A2" w:rsidP="008627D1">
      <w:pPr>
        <w:jc w:val="both"/>
        <w:rPr>
          <w:sz w:val="24"/>
          <w:szCs w:val="24"/>
        </w:rPr>
      </w:pPr>
    </w:p>
    <w:sectPr w:rsidR="00FF46A2" w:rsidRPr="00093775" w:rsidSect="006C7351">
      <w:pgSz w:w="11906" w:h="17338"/>
      <w:pgMar w:top="1418" w:right="991" w:bottom="1276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D2A"/>
    <w:multiLevelType w:val="hybridMultilevel"/>
    <w:tmpl w:val="2E36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36D"/>
    <w:multiLevelType w:val="hybridMultilevel"/>
    <w:tmpl w:val="BC0C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E33"/>
    <w:multiLevelType w:val="hybridMultilevel"/>
    <w:tmpl w:val="1202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43CF"/>
    <w:multiLevelType w:val="hybridMultilevel"/>
    <w:tmpl w:val="5C4ADC10"/>
    <w:lvl w:ilvl="0" w:tplc="0A6A02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1CAD0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276A"/>
    <w:multiLevelType w:val="hybridMultilevel"/>
    <w:tmpl w:val="39C8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39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0BF8"/>
    <w:multiLevelType w:val="hybridMultilevel"/>
    <w:tmpl w:val="CB66A908"/>
    <w:lvl w:ilvl="0" w:tplc="0A6A02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7A0D"/>
    <w:multiLevelType w:val="hybridMultilevel"/>
    <w:tmpl w:val="7E2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F0232"/>
    <w:multiLevelType w:val="hybridMultilevel"/>
    <w:tmpl w:val="1C1A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4D1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B9"/>
    <w:rsid w:val="000156C5"/>
    <w:rsid w:val="00035E04"/>
    <w:rsid w:val="000863B3"/>
    <w:rsid w:val="00093775"/>
    <w:rsid w:val="001922A1"/>
    <w:rsid w:val="004316C7"/>
    <w:rsid w:val="0058595E"/>
    <w:rsid w:val="00656A97"/>
    <w:rsid w:val="006C7351"/>
    <w:rsid w:val="007E5E31"/>
    <w:rsid w:val="008627D1"/>
    <w:rsid w:val="008706C3"/>
    <w:rsid w:val="00A2594F"/>
    <w:rsid w:val="00AE71B9"/>
    <w:rsid w:val="00B14BAB"/>
    <w:rsid w:val="00BA2E55"/>
    <w:rsid w:val="00F55DA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4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o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Ewa</cp:lastModifiedBy>
  <cp:revision>18</cp:revision>
  <cp:lastPrinted>2020-02-13T21:04:00Z</cp:lastPrinted>
  <dcterms:created xsi:type="dcterms:W3CDTF">2018-12-06T07:29:00Z</dcterms:created>
  <dcterms:modified xsi:type="dcterms:W3CDTF">2020-02-13T21:04:00Z</dcterms:modified>
</cp:coreProperties>
</file>